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D4" w:rsidRDefault="00D81BD4">
      <w:pPr>
        <w:rPr>
          <w:rFonts w:ascii="Tempus Sans ITC" w:hAnsi="Tempus Sans ITC" w:cs="Tempus Sans ITC"/>
          <w:b/>
          <w:bCs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t>N</w:t>
      </w:r>
      <w:r w:rsidR="00A45D32">
        <w:rPr>
          <w:rFonts w:ascii="Tempus Sans ITC" w:hAnsi="Tempus Sans ITC" w:cs="Tempus Sans ITC"/>
          <w:b/>
          <w:bCs/>
          <w:sz w:val="24"/>
          <w:szCs w:val="24"/>
        </w:rPr>
        <w:t>ame:  _____________________</w:t>
      </w:r>
      <w:r>
        <w:rPr>
          <w:rFonts w:ascii="Tempus Sans ITC" w:hAnsi="Tempus Sans ITC" w:cs="Tempus Sans ITC"/>
          <w:b/>
          <w:bCs/>
          <w:sz w:val="24"/>
          <w:szCs w:val="24"/>
        </w:rPr>
        <w:t>________________     Date:  __________     Period:  _______</w:t>
      </w: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b/>
          <w:bCs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t>Study Guide for Unit 1</w:t>
      </w:r>
      <w:r w:rsidR="00A45D32">
        <w:rPr>
          <w:rFonts w:ascii="Tempus Sans ITC" w:hAnsi="Tempus Sans ITC" w:cs="Tempus Sans ITC"/>
          <w:b/>
          <w:bCs/>
          <w:sz w:val="24"/>
          <w:szCs w:val="24"/>
        </w:rPr>
        <w:t xml:space="preserve"> (Add/Subtract Rational Numbers)</w:t>
      </w:r>
      <w:r>
        <w:rPr>
          <w:rFonts w:ascii="Tempus Sans ITC" w:hAnsi="Tempus Sans ITC" w:cs="Tempus Sans ITC"/>
          <w:b/>
          <w:bCs/>
          <w:sz w:val="24"/>
          <w:szCs w:val="24"/>
        </w:rPr>
        <w:tab/>
      </w:r>
      <w:proofErr w:type="gramStart"/>
      <w:r>
        <w:rPr>
          <w:rFonts w:ascii="Tempus Sans ITC" w:hAnsi="Tempus Sans ITC" w:cs="Tempus Sans ITC"/>
          <w:b/>
          <w:bCs/>
          <w:sz w:val="24"/>
          <w:szCs w:val="24"/>
        </w:rPr>
        <w:t>The</w:t>
      </w:r>
      <w:proofErr w:type="gramEnd"/>
      <w:r>
        <w:rPr>
          <w:rFonts w:ascii="Tempus Sans ITC" w:hAnsi="Tempus Sans ITC" w:cs="Tempus Sans ITC"/>
          <w:b/>
          <w:bCs/>
          <w:sz w:val="24"/>
          <w:szCs w:val="24"/>
        </w:rPr>
        <w:t xml:space="preserve"> Number System</w:t>
      </w: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b/>
          <w:bCs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t>Find the opposites of the numbers.</w:t>
      </w: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01"/>
        <w:gridCol w:w="2927"/>
        <w:gridCol w:w="592"/>
        <w:gridCol w:w="2936"/>
        <w:gridCol w:w="546"/>
        <w:gridCol w:w="2982"/>
      </w:tblGrid>
      <w:tr w:rsidR="00D81BD4">
        <w:trPr>
          <w:trHeight w:val="39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3 _____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-5 _____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n _____</w:t>
            </w:r>
          </w:p>
        </w:tc>
      </w:tr>
    </w:tbl>
    <w:p w:rsidR="00D81BD4" w:rsidRDefault="00D81BD4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t>4.</w:t>
      </w:r>
      <w:r>
        <w:rPr>
          <w:rFonts w:ascii="Tempus Sans ITC" w:hAnsi="Tempus Sans ITC" w:cs="Tempus Sans ITC"/>
          <w:sz w:val="24"/>
          <w:szCs w:val="24"/>
        </w:rPr>
        <w:tab/>
        <w:t>What is the opposite of 0? _____</w:t>
      </w: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rPr>
          <w:rFonts w:ascii="Tempus Sans ITC" w:hAnsi="Tempus Sans ITC" w:cs="Tempus Sans ITC"/>
          <w:b/>
          <w:bCs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t>5.</w:t>
      </w:r>
      <w:r>
        <w:rPr>
          <w:rFonts w:ascii="Tempus Sans ITC" w:hAnsi="Tempus Sans ITC" w:cs="Tempus Sans ITC"/>
          <w:b/>
          <w:bCs/>
          <w:sz w:val="24"/>
          <w:szCs w:val="24"/>
        </w:rPr>
        <w:tab/>
        <w:t>Graph the numbers on the number line.</w:t>
      </w: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597"/>
        <w:gridCol w:w="7986"/>
      </w:tblGrid>
      <w:tr w:rsidR="00D81BD4">
        <w:trPr>
          <w:trHeight w:val="666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BD4" w:rsidRDefault="00D81BD4">
            <w:pPr>
              <w:jc w:val="center"/>
              <w:rPr>
                <w:rFonts w:ascii="Tempus Sans ITC" w:hAnsi="Tempus Sans ITC" w:cs="Tempus Sans ITC"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3, -2, 5.5, -7.5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8648C7">
            <w:pPr>
              <w:jc w:val="center"/>
              <w:rPr>
                <w:rFonts w:ascii="Tempus Sans ITC" w:hAnsi="Tempus Sans ITC" w:cs="Tempus Sans ITC"/>
                <w:sz w:val="24"/>
                <w:szCs w:val="24"/>
              </w:rPr>
            </w:pPr>
            <w:r w:rsidRPr="008648C7">
              <w:rPr>
                <w:rFonts w:ascii="Tempus Sans ITC" w:hAnsi="Tempus Sans ITC" w:cs="Tempus Sans ITC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8.25pt;height:29.25pt">
                  <v:imagedata r:id="rId6" o:title=""/>
                </v:shape>
              </w:pict>
            </w:r>
          </w:p>
        </w:tc>
      </w:tr>
    </w:tbl>
    <w:p w:rsidR="00D81BD4" w:rsidRDefault="00D81BD4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555"/>
        <w:gridCol w:w="6444"/>
        <w:gridCol w:w="3585"/>
      </w:tblGrid>
      <w:tr w:rsidR="00D81BD4">
        <w:trPr>
          <w:trHeight w:val="39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 xml:space="preserve">Write two </w:t>
            </w:r>
            <w:r w:rsidRPr="00A45D32">
              <w:rPr>
                <w:rFonts w:ascii="Tempus Sans ITC" w:hAnsi="Tempus Sans ITC" w:cs="Tempus Sans ITC"/>
                <w:sz w:val="24"/>
                <w:szCs w:val="24"/>
                <w:u w:val="single"/>
              </w:rPr>
              <w:t>different</w:t>
            </w:r>
            <w:r>
              <w:rPr>
                <w:rFonts w:ascii="Tempus Sans ITC" w:hAnsi="Tempus Sans ITC" w:cs="Tempus Sans ITC"/>
                <w:sz w:val="24"/>
                <w:szCs w:val="24"/>
              </w:rPr>
              <w:t xml:space="preserve"> numbers that have a sum of zero.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_____ + _____ = 0</w:t>
            </w:r>
          </w:p>
        </w:tc>
      </w:tr>
    </w:tbl>
    <w:p w:rsidR="00D81BD4" w:rsidRDefault="00D81BD4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b/>
          <w:bCs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t>Find the value of each expression.</w:t>
      </w: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565"/>
        <w:gridCol w:w="2081"/>
        <w:gridCol w:w="574"/>
        <w:gridCol w:w="2023"/>
        <w:gridCol w:w="547"/>
        <w:gridCol w:w="2063"/>
        <w:gridCol w:w="692"/>
        <w:gridCol w:w="2038"/>
      </w:tblGrid>
      <w:tr w:rsidR="00D81BD4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|14| = _____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|-1| = _____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|3 - 8| = _____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|-2 + 14| = _____</w:t>
            </w:r>
          </w:p>
        </w:tc>
      </w:tr>
    </w:tbl>
    <w:p w:rsidR="00D81BD4" w:rsidRDefault="00D81BD4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10"/>
        <w:gridCol w:w="9974"/>
      </w:tblGrid>
      <w:tr w:rsidR="00D81BD4">
        <w:trPr>
          <w:trHeight w:val="164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tabs>
                <w:tab w:val="right" w:pos="10157"/>
              </w:tabs>
              <w:rPr>
                <w:rFonts w:ascii="Tempus Sans ITC" w:hAnsi="Tempus Sans ITC" w:cs="Tempus Sans ITC"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 xml:space="preserve">Larry bungee jumped off a bridge.  When he jumped he dropped 100 feet, went up 50 feet, dropped 40 feet, went up 30 feet, </w:t>
            </w:r>
            <w:proofErr w:type="gramStart"/>
            <w:r>
              <w:rPr>
                <w:rFonts w:ascii="Tempus Sans ITC" w:hAnsi="Tempus Sans ITC" w:cs="Tempus Sans ITC"/>
                <w:sz w:val="24"/>
                <w:szCs w:val="24"/>
              </w:rPr>
              <w:t>then</w:t>
            </w:r>
            <w:proofErr w:type="gramEnd"/>
            <w:r>
              <w:rPr>
                <w:rFonts w:ascii="Tempus Sans ITC" w:hAnsi="Tempus Sans ITC" w:cs="Tempus Sans ITC"/>
                <w:sz w:val="24"/>
                <w:szCs w:val="24"/>
              </w:rPr>
              <w:t xml:space="preserve"> dropped 20 feet.  When he stopped bouncing around </w:t>
            </w:r>
            <w:proofErr w:type="gramStart"/>
            <w:r>
              <w:rPr>
                <w:rFonts w:ascii="Tempus Sans ITC" w:hAnsi="Tempus Sans ITC" w:cs="Tempus Sans ITC"/>
                <w:sz w:val="24"/>
                <w:szCs w:val="24"/>
              </w:rPr>
              <w:t>he</w:t>
            </w:r>
            <w:proofErr w:type="gramEnd"/>
            <w:r>
              <w:rPr>
                <w:rFonts w:ascii="Tempus Sans ITC" w:hAnsi="Tempus Sans ITC" w:cs="Tempus Sans ITC"/>
                <w:sz w:val="24"/>
                <w:szCs w:val="24"/>
              </w:rPr>
              <w:t xml:space="preserve"> was 30 feet from the ground.  How tall was the bridge?</w:t>
            </w:r>
          </w:p>
          <w:p w:rsidR="00D81BD4" w:rsidRDefault="00D81BD4">
            <w:pPr>
              <w:tabs>
                <w:tab w:val="right" w:pos="10157"/>
              </w:tabs>
              <w:rPr>
                <w:rFonts w:ascii="Tempus Sans ITC" w:hAnsi="Tempus Sans ITC" w:cs="Tempus Sans ITC"/>
                <w:sz w:val="24"/>
                <w:szCs w:val="24"/>
              </w:rPr>
            </w:pPr>
          </w:p>
          <w:p w:rsidR="00D81BD4" w:rsidRDefault="00D81BD4">
            <w:pPr>
              <w:tabs>
                <w:tab w:val="right" w:pos="10157"/>
              </w:tabs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_____ ft.</w:t>
            </w:r>
          </w:p>
        </w:tc>
      </w:tr>
    </w:tbl>
    <w:p w:rsidR="00D81BD4" w:rsidRDefault="00D81BD4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b/>
          <w:bCs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lastRenderedPageBreak/>
        <w:t>How far apart are these numbers on a number line?</w:t>
      </w: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92"/>
        <w:gridCol w:w="2835"/>
        <w:gridCol w:w="657"/>
        <w:gridCol w:w="2872"/>
        <w:gridCol w:w="683"/>
        <w:gridCol w:w="2845"/>
      </w:tblGrid>
      <w:tr w:rsidR="00D81BD4">
        <w:trPr>
          <w:trHeight w:val="392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-10 and 5 = _____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-8 and -12 = _____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1 and 9 = _____</w:t>
            </w:r>
          </w:p>
        </w:tc>
      </w:tr>
    </w:tbl>
    <w:p w:rsidR="00D81BD4" w:rsidRDefault="00D81BD4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b/>
          <w:bCs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t>Re-write the subtraction problems as equivalent addition problems and solve.</w:t>
      </w: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74"/>
        <w:gridCol w:w="4618"/>
        <w:gridCol w:w="665"/>
        <w:gridCol w:w="4627"/>
      </w:tblGrid>
      <w:tr w:rsidR="00D81BD4">
        <w:trPr>
          <w:trHeight w:val="39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2 - 9 = _____ + _____ = ______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-4 - (-2) = _____ + _____ = _____</w:t>
            </w:r>
          </w:p>
        </w:tc>
      </w:tr>
    </w:tbl>
    <w:p w:rsidR="00D81BD4" w:rsidRDefault="00D81BD4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683"/>
        <w:gridCol w:w="8057"/>
        <w:gridCol w:w="1844"/>
      </w:tblGrid>
      <w:tr w:rsidR="00D81BD4">
        <w:trPr>
          <w:trHeight w:val="70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tabs>
                <w:tab w:val="right" w:pos="10157"/>
              </w:tabs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Marty had $25 in his checking account.  He wrote a check for $53.25.  How much money does he have in his checking account?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$ ________</w:t>
            </w:r>
          </w:p>
        </w:tc>
      </w:tr>
    </w:tbl>
    <w:p w:rsidR="00D81BD4" w:rsidRDefault="00D81BD4">
      <w:pPr>
        <w:overflowPunct/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A45D32" w:rsidRDefault="00A45D32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b/>
          <w:bCs/>
          <w:sz w:val="24"/>
          <w:szCs w:val="24"/>
        </w:rPr>
      </w:pPr>
      <w:r>
        <w:rPr>
          <w:rFonts w:ascii="Tempus Sans ITC" w:hAnsi="Tempus Sans ITC" w:cs="Tempus Sans ITC"/>
          <w:b/>
          <w:bCs/>
          <w:sz w:val="24"/>
          <w:szCs w:val="24"/>
        </w:rPr>
        <w:t>Find the sums or differences.</w:t>
      </w:r>
    </w:p>
    <w:p w:rsidR="00D81BD4" w:rsidRDefault="00D81BD4">
      <w:pPr>
        <w:tabs>
          <w:tab w:val="right" w:pos="10157"/>
        </w:tabs>
        <w:rPr>
          <w:rFonts w:ascii="Tempus Sans ITC" w:hAnsi="Tempus Sans ITC" w:cs="Tempus Sans ITC"/>
          <w:sz w:val="24"/>
          <w:szCs w:val="24"/>
        </w:rPr>
      </w:pPr>
    </w:p>
    <w:tbl>
      <w:tblPr>
        <w:tblW w:w="1068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80"/>
        <w:gridCol w:w="2882"/>
        <w:gridCol w:w="663"/>
        <w:gridCol w:w="2900"/>
        <w:gridCol w:w="727"/>
        <w:gridCol w:w="2836"/>
      </w:tblGrid>
      <w:tr w:rsidR="00D81BD4" w:rsidTr="00A54262">
        <w:trPr>
          <w:trHeight w:val="22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-3 + 9 = _____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1/3 - 2 1/2 = 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D81BD4" w:rsidRDefault="00D81BD4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  <w:r>
              <w:rPr>
                <w:rFonts w:ascii="Tempus Sans ITC" w:hAnsi="Tempus Sans ITC" w:cs="Tempus Sans ITC"/>
                <w:sz w:val="24"/>
                <w:szCs w:val="24"/>
              </w:rPr>
              <w:t>-1 1/5 + 3 = _____</w:t>
            </w:r>
          </w:p>
        </w:tc>
      </w:tr>
      <w:tr w:rsidR="00A54262" w:rsidTr="00A54262">
        <w:trPr>
          <w:trHeight w:val="22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</w:p>
          <w:p w:rsidR="00A54262" w:rsidRDefault="00A54262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sz w:val="24"/>
                <w:szCs w:val="24"/>
              </w:rPr>
            </w:pPr>
          </w:p>
        </w:tc>
      </w:tr>
      <w:tr w:rsidR="00A54262" w:rsidTr="00A54262">
        <w:trPr>
          <w:trHeight w:val="22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54262" w:rsidRDefault="00A54262">
            <w:pPr>
              <w:rPr>
                <w:rFonts w:ascii="Tempus Sans ITC" w:hAnsi="Tempus Sans ITC" w:cs="Tempus Sans ITC"/>
                <w:sz w:val="24"/>
                <w:szCs w:val="24"/>
              </w:rPr>
            </w:pPr>
          </w:p>
        </w:tc>
      </w:tr>
    </w:tbl>
    <w:p w:rsidR="00A54262" w:rsidRPr="00A54262" w:rsidRDefault="00A54262" w:rsidP="00A54262">
      <w:pPr>
        <w:rPr>
          <w:b/>
          <w:sz w:val="24"/>
          <w:szCs w:val="24"/>
        </w:rPr>
      </w:pPr>
      <w:r w:rsidRPr="00A54262">
        <w:rPr>
          <w:b/>
          <w:sz w:val="24"/>
          <w:szCs w:val="24"/>
        </w:rPr>
        <w:t>Plot the ordered pairs for problem 21 and 22. Label them “A” and “B” on the coordinate plane.</w:t>
      </w:r>
    </w:p>
    <w:p w:rsidR="00A54262" w:rsidRDefault="00A54262" w:rsidP="00A54262">
      <w:pPr>
        <w:rPr>
          <w:sz w:val="28"/>
          <w:szCs w:val="28"/>
        </w:rPr>
      </w:pPr>
    </w:p>
    <w:p w:rsidR="00A54262" w:rsidRPr="00A54262" w:rsidRDefault="00A54262" w:rsidP="00A54262">
      <w:pPr>
        <w:rPr>
          <w:sz w:val="24"/>
          <w:szCs w:val="24"/>
        </w:rPr>
      </w:pPr>
      <w:r w:rsidRPr="00A54262">
        <w:rPr>
          <w:sz w:val="24"/>
          <w:szCs w:val="24"/>
        </w:rPr>
        <w:t>21</w:t>
      </w:r>
      <w:r>
        <w:rPr>
          <w:sz w:val="24"/>
          <w:szCs w:val="24"/>
        </w:rPr>
        <w:t>) A: (2</w:t>
      </w:r>
      <w:proofErr w:type="gramStart"/>
      <w:r w:rsidRPr="00A54262">
        <w:rPr>
          <w:sz w:val="24"/>
          <w:szCs w:val="24"/>
        </w:rPr>
        <w:t>,4</w:t>
      </w:r>
      <w:proofErr w:type="gramEnd"/>
      <w:r w:rsidRPr="00A54262">
        <w:rPr>
          <w:sz w:val="24"/>
          <w:szCs w:val="24"/>
        </w:rPr>
        <w:t>)</w:t>
      </w:r>
    </w:p>
    <w:p w:rsidR="00A54262" w:rsidRPr="00A54262" w:rsidRDefault="00A54262" w:rsidP="00A54262">
      <w:pPr>
        <w:rPr>
          <w:sz w:val="24"/>
          <w:szCs w:val="24"/>
        </w:rPr>
      </w:pPr>
    </w:p>
    <w:p w:rsidR="00A54262" w:rsidRPr="00A54262" w:rsidRDefault="00A54262" w:rsidP="00A54262">
      <w:pPr>
        <w:rPr>
          <w:sz w:val="24"/>
          <w:szCs w:val="24"/>
        </w:rPr>
      </w:pPr>
      <w:r w:rsidRPr="00A54262">
        <w:rPr>
          <w:sz w:val="24"/>
          <w:szCs w:val="24"/>
        </w:rPr>
        <w:t>22) B: (5,-2)</w:t>
      </w:r>
    </w:p>
    <w:p w:rsidR="00A54262" w:rsidRPr="00A54262" w:rsidRDefault="00A54262" w:rsidP="00A54262">
      <w:pPr>
        <w:rPr>
          <w:sz w:val="24"/>
          <w:szCs w:val="24"/>
        </w:rPr>
      </w:pPr>
    </w:p>
    <w:p w:rsidR="00A54262" w:rsidRPr="00A54262" w:rsidRDefault="00A54262" w:rsidP="00A54262">
      <w:pPr>
        <w:rPr>
          <w:sz w:val="24"/>
          <w:szCs w:val="24"/>
        </w:rPr>
      </w:pPr>
      <w:r w:rsidRPr="00A54262">
        <w:rPr>
          <w:sz w:val="24"/>
          <w:szCs w:val="24"/>
        </w:rPr>
        <w:t>23) Please write down the ordered pair for letter “C” in the coordinate plane.</w:t>
      </w:r>
    </w:p>
    <w:p w:rsidR="00A54262" w:rsidRPr="00A54262" w:rsidRDefault="00A54262" w:rsidP="00A54262">
      <w:pPr>
        <w:rPr>
          <w:b/>
          <w:sz w:val="24"/>
          <w:szCs w:val="24"/>
        </w:rPr>
      </w:pPr>
      <w:r w:rsidRPr="00A54262">
        <w:rPr>
          <w:sz w:val="24"/>
          <w:szCs w:val="24"/>
        </w:rPr>
        <w:t xml:space="preserve">         </w:t>
      </w:r>
      <w:r w:rsidRPr="00A54262">
        <w:rPr>
          <w:b/>
          <w:sz w:val="24"/>
          <w:szCs w:val="24"/>
        </w:rPr>
        <w:t>C: (___, ___)</w:t>
      </w:r>
    </w:p>
    <w:p w:rsidR="00A54262" w:rsidRDefault="00A54262" w:rsidP="00A54262">
      <w:pPr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 id="_x0000_i1034" type="#_x0000_t75" style="width:174.75pt;height:154.5pt">
            <v:imagedata r:id="rId7" o:title=""/>
          </v:shape>
        </w:pict>
      </w:r>
    </w:p>
    <w:sectPr w:rsidR="00A54262" w:rsidSect="00D81BD4">
      <w:headerReference w:type="default" r:id="rId8"/>
      <w:footerReference w:type="default" r:id="rId9"/>
      <w:pgSz w:w="12240" w:h="15840"/>
      <w:pgMar w:top="1008" w:right="1008" w:bottom="1008" w:left="1008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D4" w:rsidRDefault="00D81BD4" w:rsidP="00D81BD4">
      <w:r>
        <w:separator/>
      </w:r>
    </w:p>
  </w:endnote>
  <w:endnote w:type="continuationSeparator" w:id="0">
    <w:p w:rsidR="00D81BD4" w:rsidRDefault="00D81BD4" w:rsidP="00D8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D4" w:rsidRDefault="00D81BD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D4" w:rsidRDefault="00D81BD4" w:rsidP="00D81BD4">
      <w:r>
        <w:separator/>
      </w:r>
    </w:p>
  </w:footnote>
  <w:footnote w:type="continuationSeparator" w:id="0">
    <w:p w:rsidR="00D81BD4" w:rsidRDefault="00D81BD4" w:rsidP="00D81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D4" w:rsidRDefault="00D81BD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81BD4"/>
    <w:rsid w:val="008648C7"/>
    <w:rsid w:val="00A45D32"/>
    <w:rsid w:val="00A54262"/>
    <w:rsid w:val="00D8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1258</Characters>
  <Application>Microsoft Office Word</Application>
  <DocSecurity>0</DocSecurity>
  <Lines>10</Lines>
  <Paragraphs>3</Paragraphs>
  <ScaleCrop>false</ScaleCrop>
  <Company>Decatur Public Schools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Decatur Public Schools</dc:creator>
  <cp:lastModifiedBy>Decatur Public Schools</cp:lastModifiedBy>
  <cp:revision>2</cp:revision>
  <dcterms:created xsi:type="dcterms:W3CDTF">2012-09-11T13:55:00Z</dcterms:created>
  <dcterms:modified xsi:type="dcterms:W3CDTF">2012-09-11T13:55:00Z</dcterms:modified>
</cp:coreProperties>
</file>